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1"/>
        <w:gridCol w:w="2709"/>
      </w:tblGrid>
      <w:tr w:rsidR="00DD3F49" w:rsidRPr="00DA62CE" w:rsidTr="00E03007">
        <w:trPr>
          <w:trHeight w:val="9024"/>
        </w:trPr>
        <w:tc>
          <w:tcPr>
            <w:tcW w:w="7911" w:type="dxa"/>
          </w:tcPr>
          <w:p w:rsidR="001A5EDE" w:rsidRDefault="00E03007" w:rsidP="001A5EDE">
            <w:pPr>
              <w:pStyle w:val="Textkrper"/>
              <w:tabs>
                <w:tab w:val="left" w:pos="2520"/>
                <w:tab w:val="center" w:pos="3890"/>
              </w:tabs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NEU: </w:t>
            </w:r>
            <w:proofErr w:type="spellStart"/>
            <w:r w:rsidR="00E3350C">
              <w:rPr>
                <w:b/>
                <w:bCs/>
                <w:sz w:val="40"/>
                <w:szCs w:val="40"/>
              </w:rPr>
              <w:t>AQUAglide</w:t>
            </w:r>
            <w:proofErr w:type="spellEnd"/>
            <w:r w:rsidR="00E3350C">
              <w:rPr>
                <w:b/>
                <w:bCs/>
                <w:sz w:val="40"/>
                <w:szCs w:val="40"/>
              </w:rPr>
              <w:t xml:space="preserve"> </w:t>
            </w:r>
            <w:r w:rsidR="00932C10">
              <w:rPr>
                <w:b/>
                <w:bCs/>
                <w:sz w:val="40"/>
                <w:szCs w:val="40"/>
              </w:rPr>
              <w:t>liquid</w:t>
            </w:r>
            <w:r w:rsidR="0036452D">
              <w:rPr>
                <w:b/>
                <w:bCs/>
                <w:sz w:val="40"/>
                <w:szCs w:val="40"/>
              </w:rPr>
              <w:t xml:space="preserve"> in smart </w:t>
            </w:r>
            <w:proofErr w:type="spellStart"/>
            <w:r w:rsidR="0036452D">
              <w:rPr>
                <w:b/>
                <w:bCs/>
                <w:sz w:val="40"/>
                <w:szCs w:val="40"/>
              </w:rPr>
              <w:t>size</w:t>
            </w:r>
            <w:proofErr w:type="spellEnd"/>
          </w:p>
          <w:p w:rsidR="006C3DB4" w:rsidRPr="00E3350C" w:rsidRDefault="00E03007" w:rsidP="00CC1D79">
            <w:pPr>
              <w:pStyle w:val="Textkrper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Einzigartiger Gleitspaß</w:t>
            </w:r>
            <w:r w:rsidR="00932C10">
              <w:rPr>
                <w:sz w:val="32"/>
                <w:szCs w:val="32"/>
              </w:rPr>
              <w:t xml:space="preserve"> dank besonderer Konsistenz</w:t>
            </w:r>
            <w:r w:rsidR="0036452D">
              <w:rPr>
                <w:sz w:val="32"/>
                <w:szCs w:val="32"/>
              </w:rPr>
              <w:t xml:space="preserve"> –</w:t>
            </w:r>
            <w:r>
              <w:rPr>
                <w:sz w:val="32"/>
                <w:szCs w:val="32"/>
              </w:rPr>
              <w:t xml:space="preserve"> jetzt </w:t>
            </w:r>
            <w:r w:rsidR="0036452D">
              <w:rPr>
                <w:sz w:val="32"/>
                <w:szCs w:val="32"/>
              </w:rPr>
              <w:t>auch in 50 ml Pumpspender</w:t>
            </w:r>
            <w:r>
              <w:rPr>
                <w:sz w:val="32"/>
                <w:szCs w:val="32"/>
              </w:rPr>
              <w:t xml:space="preserve"> erhältlich</w:t>
            </w:r>
          </w:p>
          <w:p w:rsidR="00CC1D79" w:rsidRDefault="00CC1D79" w:rsidP="00CC1D7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EB339C" w:rsidRDefault="00EB339C" w:rsidP="00CC1D7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C749E1" w:rsidRPr="00C749E1" w:rsidRDefault="00F94BD8" w:rsidP="00F272CC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Für die anspruchsvollen Liebenden</w:t>
            </w:r>
            <w:r w:rsidR="00C749E1" w:rsidRPr="00C749E1">
              <w:rPr>
                <w:bCs/>
                <w:sz w:val="22"/>
                <w:szCs w:val="22"/>
              </w:rPr>
              <w:t>, die den besonde</w:t>
            </w:r>
            <w:r w:rsidR="000334E1">
              <w:rPr>
                <w:bCs/>
                <w:sz w:val="22"/>
                <w:szCs w:val="22"/>
              </w:rPr>
              <w:t>r</w:t>
            </w:r>
            <w:r w:rsidR="008C18F1">
              <w:rPr>
                <w:bCs/>
                <w:sz w:val="22"/>
                <w:szCs w:val="22"/>
              </w:rPr>
              <w:t>en Kick beim Liebesspiel ausprobieren</w:t>
            </w:r>
            <w:r w:rsidR="00E03007">
              <w:rPr>
                <w:bCs/>
                <w:sz w:val="22"/>
                <w:szCs w:val="22"/>
              </w:rPr>
              <w:t xml:space="preserve"> wollen, ist </w:t>
            </w:r>
            <w:r w:rsidR="00C749E1" w:rsidRPr="00C749E1">
              <w:rPr>
                <w:rFonts w:cs="Arial"/>
                <w:sz w:val="22"/>
                <w:szCs w:val="22"/>
              </w:rPr>
              <w:t>das mil</w:t>
            </w:r>
            <w:r w:rsidR="00F272CC">
              <w:rPr>
                <w:rFonts w:cs="Arial"/>
                <w:sz w:val="22"/>
                <w:szCs w:val="22"/>
              </w:rPr>
              <w:t xml:space="preserve">lionenfach beliebte </w:t>
            </w:r>
            <w:proofErr w:type="spellStart"/>
            <w:r w:rsidR="00F272CC">
              <w:rPr>
                <w:rFonts w:cs="Arial"/>
                <w:sz w:val="22"/>
                <w:szCs w:val="22"/>
              </w:rPr>
              <w:t>AQUAglide</w:t>
            </w:r>
            <w:proofErr w:type="spellEnd"/>
            <w:r w:rsidR="00F272CC">
              <w:rPr>
                <w:rFonts w:cs="Arial"/>
                <w:sz w:val="22"/>
                <w:szCs w:val="22"/>
              </w:rPr>
              <w:t xml:space="preserve"> </w:t>
            </w:r>
            <w:r w:rsidR="00F272CC">
              <w:rPr>
                <w:rFonts w:cs="Arial"/>
                <w:sz w:val="22"/>
                <w:szCs w:val="22"/>
              </w:rPr>
              <w:t xml:space="preserve">auch als Liquid </w:t>
            </w:r>
            <w:r w:rsidR="00F272CC" w:rsidRPr="00C749E1">
              <w:rPr>
                <w:rFonts w:cs="Arial"/>
                <w:sz w:val="22"/>
                <w:szCs w:val="22"/>
              </w:rPr>
              <w:t>erhältlich</w:t>
            </w:r>
            <w:r w:rsidR="00F272CC">
              <w:rPr>
                <w:rFonts w:cs="Arial"/>
                <w:sz w:val="22"/>
                <w:szCs w:val="22"/>
              </w:rPr>
              <w:t xml:space="preserve">. Das Liquid </w:t>
            </w:r>
            <w:r w:rsidR="00F272CC">
              <w:rPr>
                <w:rFonts w:cs="Arial"/>
                <w:sz w:val="22"/>
                <w:szCs w:val="22"/>
              </w:rPr>
              <w:t>rein auf Wasserbasis</w:t>
            </w:r>
            <w:r w:rsidR="00F272CC">
              <w:rPr>
                <w:rFonts w:cs="Arial"/>
                <w:sz w:val="22"/>
                <w:szCs w:val="22"/>
              </w:rPr>
              <w:t xml:space="preserve"> zeichnet sich durch</w:t>
            </w:r>
            <w:r w:rsidR="00C749E1" w:rsidRPr="00C749E1">
              <w:rPr>
                <w:rFonts w:cs="Arial"/>
                <w:sz w:val="22"/>
                <w:szCs w:val="22"/>
              </w:rPr>
              <w:t xml:space="preserve"> </w:t>
            </w:r>
            <w:r w:rsidR="00F272CC">
              <w:rPr>
                <w:rFonts w:cs="Arial"/>
                <w:sz w:val="22"/>
                <w:szCs w:val="22"/>
              </w:rPr>
              <w:t>besonders fließende</w:t>
            </w:r>
            <w:r w:rsidR="00C749E1" w:rsidRPr="00C749E1">
              <w:rPr>
                <w:rFonts w:cs="Arial"/>
                <w:sz w:val="22"/>
                <w:szCs w:val="22"/>
              </w:rPr>
              <w:t xml:space="preserve"> Konsistenz</w:t>
            </w:r>
            <w:r w:rsidR="00F272CC">
              <w:rPr>
                <w:rFonts w:cs="Arial"/>
                <w:sz w:val="22"/>
                <w:szCs w:val="22"/>
              </w:rPr>
              <w:t xml:space="preserve"> aus</w:t>
            </w:r>
            <w:r w:rsidR="00C749E1">
              <w:rPr>
                <w:rFonts w:cs="Arial"/>
                <w:sz w:val="22"/>
                <w:szCs w:val="22"/>
              </w:rPr>
              <w:t>.</w:t>
            </w:r>
            <w:r w:rsidR="00E03007">
              <w:rPr>
                <w:rFonts w:cs="Arial"/>
                <w:sz w:val="22"/>
                <w:szCs w:val="22"/>
              </w:rPr>
              <w:t xml:space="preserve"> Damit Liebende jetzt auch </w:t>
            </w:r>
            <w:r w:rsidR="0036452D">
              <w:rPr>
                <w:rFonts w:cs="Arial"/>
                <w:sz w:val="22"/>
                <w:szCs w:val="22"/>
              </w:rPr>
              <w:t xml:space="preserve">unterwegs </w:t>
            </w:r>
            <w:r w:rsidR="00E03007">
              <w:rPr>
                <w:rFonts w:cs="Arial"/>
                <w:sz w:val="22"/>
                <w:szCs w:val="22"/>
              </w:rPr>
              <w:t xml:space="preserve">in den Genuss </w:t>
            </w:r>
            <w:r w:rsidR="0036452D">
              <w:rPr>
                <w:rFonts w:cs="Arial"/>
                <w:sz w:val="22"/>
                <w:szCs w:val="22"/>
              </w:rPr>
              <w:t>kommen können, hat JOYDIVISION die praktische 50 ml Flasche mit Pumpspender auf den Markt gebracht.</w:t>
            </w:r>
          </w:p>
          <w:p w:rsidR="00C749E1" w:rsidRDefault="00C749E1" w:rsidP="00C256CB">
            <w:pPr>
              <w:pStyle w:val="Textkrper"/>
              <w:tabs>
                <w:tab w:val="left" w:pos="2520"/>
                <w:tab w:val="center" w:pos="3890"/>
              </w:tabs>
              <w:spacing w:line="360" w:lineRule="auto"/>
              <w:rPr>
                <w:bCs/>
                <w:sz w:val="22"/>
                <w:szCs w:val="22"/>
              </w:rPr>
            </w:pPr>
          </w:p>
          <w:p w:rsidR="00932C10" w:rsidRDefault="00C749E1" w:rsidP="00C256CB">
            <w:pPr>
              <w:pStyle w:val="Textkrper"/>
              <w:tabs>
                <w:tab w:val="left" w:pos="2520"/>
                <w:tab w:val="center" w:pos="3890"/>
              </w:tabs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Die flüssige Konsistenz ist überraschend anders, vereint dennoch alle Eigenschaften eines Gleitge</w:t>
            </w:r>
            <w:r w:rsidR="008C18F1">
              <w:rPr>
                <w:bCs/>
                <w:sz w:val="22"/>
                <w:szCs w:val="22"/>
              </w:rPr>
              <w:t>ls und lässt sich sehr gut anwenden</w:t>
            </w:r>
            <w:r>
              <w:rPr>
                <w:bCs/>
                <w:sz w:val="22"/>
                <w:szCs w:val="22"/>
              </w:rPr>
              <w:t xml:space="preserve">. </w:t>
            </w:r>
            <w:r w:rsidR="00420495">
              <w:rPr>
                <w:bCs/>
                <w:sz w:val="22"/>
                <w:szCs w:val="22"/>
              </w:rPr>
              <w:t>D</w:t>
            </w:r>
            <w:r w:rsidR="00495689">
              <w:rPr>
                <w:bCs/>
                <w:sz w:val="22"/>
                <w:szCs w:val="22"/>
              </w:rPr>
              <w:t xml:space="preserve">ank des </w:t>
            </w:r>
            <w:r w:rsidR="0036452D">
              <w:rPr>
                <w:bCs/>
                <w:sz w:val="22"/>
                <w:szCs w:val="22"/>
              </w:rPr>
              <w:t xml:space="preserve">  besonderen</w:t>
            </w:r>
            <w:r>
              <w:rPr>
                <w:bCs/>
                <w:sz w:val="22"/>
                <w:szCs w:val="22"/>
              </w:rPr>
              <w:t xml:space="preserve"> Gefühls</w:t>
            </w:r>
            <w:r w:rsidR="00420495">
              <w:rPr>
                <w:bCs/>
                <w:sz w:val="22"/>
                <w:szCs w:val="22"/>
              </w:rPr>
              <w:t xml:space="preserve"> lädt die besondere Formel von </w:t>
            </w:r>
            <w:proofErr w:type="spellStart"/>
            <w:r w:rsidR="00420495">
              <w:rPr>
                <w:bCs/>
                <w:sz w:val="22"/>
                <w:szCs w:val="22"/>
              </w:rPr>
              <w:t>AQUAglide</w:t>
            </w:r>
            <w:proofErr w:type="spellEnd"/>
            <w:r w:rsidR="00420495">
              <w:rPr>
                <w:bCs/>
                <w:sz w:val="22"/>
                <w:szCs w:val="22"/>
              </w:rPr>
              <w:t xml:space="preserve"> liquid zum Spielen ein.</w:t>
            </w:r>
          </w:p>
          <w:p w:rsidR="002439E7" w:rsidRDefault="002439E7" w:rsidP="002439E7">
            <w:pPr>
              <w:pStyle w:val="Textkrper"/>
              <w:spacing w:line="360" w:lineRule="auto"/>
              <w:rPr>
                <w:bCs/>
                <w:sz w:val="22"/>
              </w:rPr>
            </w:pPr>
          </w:p>
          <w:p w:rsidR="004F1693" w:rsidRDefault="000334E1" w:rsidP="004F1693">
            <w:pPr>
              <w:pStyle w:val="Textkrper"/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Das „Made </w:t>
            </w:r>
            <w:proofErr w:type="spellStart"/>
            <w:r>
              <w:rPr>
                <w:bCs/>
                <w:sz w:val="22"/>
              </w:rPr>
              <w:t>with</w:t>
            </w:r>
            <w:proofErr w:type="spellEnd"/>
            <w:r>
              <w:rPr>
                <w:bCs/>
                <w:sz w:val="22"/>
              </w:rPr>
              <w:t xml:space="preserve"> Love in Germany“</w:t>
            </w:r>
            <w:r w:rsidR="001304A4">
              <w:rPr>
                <w:bCs/>
                <w:sz w:val="22"/>
              </w:rPr>
              <w:t xml:space="preserve"> hergestellte Gleitgel</w:t>
            </w:r>
            <w:r w:rsidR="008C18F1">
              <w:rPr>
                <w:bCs/>
                <w:sz w:val="22"/>
              </w:rPr>
              <w:t xml:space="preserve"> ist in </w:t>
            </w:r>
            <w:r w:rsidR="002439E7">
              <w:rPr>
                <w:bCs/>
                <w:sz w:val="22"/>
              </w:rPr>
              <w:t>125 ml</w:t>
            </w:r>
            <w:r w:rsidR="0036452D">
              <w:rPr>
                <w:bCs/>
                <w:sz w:val="22"/>
              </w:rPr>
              <w:t xml:space="preserve">, </w:t>
            </w:r>
            <w:r w:rsidR="008C18F1">
              <w:rPr>
                <w:bCs/>
                <w:sz w:val="22"/>
              </w:rPr>
              <w:t>250 ml</w:t>
            </w:r>
            <w:r w:rsidR="003C2CB3">
              <w:rPr>
                <w:bCs/>
                <w:sz w:val="22"/>
              </w:rPr>
              <w:t xml:space="preserve"> und jetzt auch in einer </w:t>
            </w:r>
            <w:r w:rsidR="002439E7">
              <w:rPr>
                <w:bCs/>
                <w:sz w:val="22"/>
              </w:rPr>
              <w:t xml:space="preserve">Flasche mit praktischer Spenderpumpe </w:t>
            </w:r>
            <w:r w:rsidR="003C2CB3">
              <w:rPr>
                <w:bCs/>
                <w:sz w:val="22"/>
              </w:rPr>
              <w:t xml:space="preserve">mit 50 ml Inhalt </w:t>
            </w:r>
            <w:r w:rsidR="002439E7">
              <w:rPr>
                <w:bCs/>
                <w:sz w:val="22"/>
              </w:rPr>
              <w:t xml:space="preserve">erhältlich und ermöglicht so eine einfache Dosierung. </w:t>
            </w:r>
            <w:proofErr w:type="spellStart"/>
            <w:r w:rsidR="004F1693">
              <w:rPr>
                <w:bCs/>
                <w:sz w:val="22"/>
              </w:rPr>
              <w:t>AQUAglide</w:t>
            </w:r>
            <w:proofErr w:type="spellEnd"/>
            <w:r w:rsidR="004F1693">
              <w:rPr>
                <w:bCs/>
                <w:sz w:val="22"/>
              </w:rPr>
              <w:t xml:space="preserve"> liquid ist </w:t>
            </w:r>
            <w:r w:rsidR="008C18F1">
              <w:rPr>
                <w:bCs/>
                <w:sz w:val="22"/>
              </w:rPr>
              <w:t xml:space="preserve">natürlich </w:t>
            </w:r>
            <w:r w:rsidR="004F1693">
              <w:rPr>
                <w:bCs/>
                <w:sz w:val="22"/>
              </w:rPr>
              <w:t xml:space="preserve">wasserlöslich, fettfrei und kondomgeeignet. Dermatologische Tests garantieren eine besonders hohe Hautfreundlichkeit. </w:t>
            </w:r>
          </w:p>
          <w:p w:rsidR="008C18F1" w:rsidRDefault="008C18F1" w:rsidP="004F1693">
            <w:pPr>
              <w:pStyle w:val="Textkrper"/>
              <w:spacing w:line="360" w:lineRule="auto"/>
              <w:rPr>
                <w:bCs/>
                <w:sz w:val="22"/>
              </w:rPr>
            </w:pPr>
          </w:p>
          <w:p w:rsidR="008C18F1" w:rsidRDefault="00E03007" w:rsidP="004F1693">
            <w:pPr>
              <w:pStyle w:val="Textkrper"/>
              <w:spacing w:line="360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AQUAglide</w:t>
            </w:r>
            <w:proofErr w:type="spellEnd"/>
            <w:r>
              <w:rPr>
                <w:bCs/>
                <w:sz w:val="22"/>
              </w:rPr>
              <w:t xml:space="preserve"> liquid ist </w:t>
            </w:r>
            <w:r w:rsidR="008C18F1">
              <w:rPr>
                <w:bCs/>
                <w:sz w:val="22"/>
              </w:rPr>
              <w:t>preislich sehr attraktiv und die ideale Ergänzung, die in keinem Händler-Sortiment fehlen darf.</w:t>
            </w:r>
          </w:p>
          <w:p w:rsidR="000C356B" w:rsidRDefault="000C356B" w:rsidP="004F1693">
            <w:pPr>
              <w:pStyle w:val="Textkrper"/>
              <w:spacing w:line="360" w:lineRule="auto"/>
              <w:rPr>
                <w:bCs/>
                <w:sz w:val="22"/>
              </w:rPr>
            </w:pPr>
          </w:p>
          <w:p w:rsidR="004F1693" w:rsidRDefault="004F1693" w:rsidP="004F1693">
            <w:pPr>
              <w:pStyle w:val="Textkrper"/>
              <w:spacing w:line="360" w:lineRule="auto"/>
              <w:rPr>
                <w:bCs/>
                <w:sz w:val="22"/>
              </w:rPr>
            </w:pPr>
          </w:p>
          <w:p w:rsidR="002439E7" w:rsidRDefault="002439E7" w:rsidP="00D21795">
            <w:pPr>
              <w:pStyle w:val="Textkrper"/>
              <w:tabs>
                <w:tab w:val="left" w:pos="2520"/>
                <w:tab w:val="center" w:pos="3890"/>
              </w:tabs>
              <w:spacing w:line="360" w:lineRule="auto"/>
              <w:rPr>
                <w:bCs/>
                <w:sz w:val="22"/>
                <w:szCs w:val="22"/>
              </w:rPr>
            </w:pPr>
          </w:p>
          <w:p w:rsidR="001A5EDE" w:rsidRDefault="001A5EDE" w:rsidP="001A5EDE">
            <w:pPr>
              <w:rPr>
                <w:rFonts w:cs="Arial"/>
                <w:bCs/>
                <w:sz w:val="22"/>
                <w:szCs w:val="22"/>
              </w:rPr>
            </w:pPr>
          </w:p>
          <w:p w:rsidR="00C749E1" w:rsidRDefault="00C749E1" w:rsidP="001A5EDE">
            <w:pPr>
              <w:rPr>
                <w:sz w:val="20"/>
                <w:szCs w:val="20"/>
              </w:rPr>
            </w:pPr>
          </w:p>
          <w:p w:rsidR="001A5EDE" w:rsidRDefault="001A5EDE" w:rsidP="001A5EDE">
            <w:pPr>
              <w:rPr>
                <w:sz w:val="20"/>
                <w:szCs w:val="20"/>
              </w:rPr>
            </w:pPr>
          </w:p>
          <w:p w:rsidR="00C749E1" w:rsidRDefault="00C749E1" w:rsidP="00C749E1">
            <w:pPr>
              <w:rPr>
                <w:rFonts w:cs="Arial"/>
                <w:sz w:val="20"/>
                <w:szCs w:val="20"/>
              </w:rPr>
            </w:pPr>
          </w:p>
          <w:p w:rsidR="001A5EDE" w:rsidRDefault="001A5EDE" w:rsidP="001A5EDE">
            <w:pPr>
              <w:rPr>
                <w:sz w:val="20"/>
                <w:szCs w:val="20"/>
              </w:rPr>
            </w:pPr>
          </w:p>
          <w:p w:rsidR="001A5EDE" w:rsidRDefault="001A5EDE" w:rsidP="001A5EDE">
            <w:pPr>
              <w:rPr>
                <w:sz w:val="20"/>
                <w:szCs w:val="20"/>
              </w:rPr>
            </w:pPr>
          </w:p>
          <w:p w:rsidR="001A5EDE" w:rsidRDefault="001A5EDE" w:rsidP="001A5EDE">
            <w:pPr>
              <w:rPr>
                <w:sz w:val="20"/>
                <w:szCs w:val="20"/>
              </w:rPr>
            </w:pPr>
          </w:p>
          <w:p w:rsidR="001A5EDE" w:rsidRDefault="001A5EDE" w:rsidP="001A5EDE">
            <w:pPr>
              <w:rPr>
                <w:sz w:val="20"/>
                <w:szCs w:val="20"/>
              </w:rPr>
            </w:pPr>
          </w:p>
          <w:p w:rsidR="001A5EDE" w:rsidRDefault="001A5EDE" w:rsidP="001A5EDE">
            <w:pPr>
              <w:rPr>
                <w:sz w:val="20"/>
                <w:szCs w:val="20"/>
              </w:rPr>
            </w:pPr>
          </w:p>
          <w:p w:rsidR="00A519B3" w:rsidRPr="00F26504" w:rsidRDefault="00A519B3" w:rsidP="008C2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</w:tcPr>
          <w:p w:rsidR="004D1B2D" w:rsidRPr="003220C1" w:rsidRDefault="004D1B2D" w:rsidP="00BA32B6">
            <w:pPr>
              <w:spacing w:line="360" w:lineRule="auto"/>
              <w:jc w:val="right"/>
              <w:rPr>
                <w:b/>
                <w:sz w:val="16"/>
                <w:szCs w:val="16"/>
                <w:u w:val="single"/>
              </w:rPr>
            </w:pPr>
          </w:p>
          <w:p w:rsidR="004D1B2D" w:rsidRPr="003220C1" w:rsidRDefault="004D1B2D" w:rsidP="00BA32B6">
            <w:pPr>
              <w:spacing w:line="360" w:lineRule="auto"/>
              <w:jc w:val="right"/>
              <w:rPr>
                <w:b/>
                <w:sz w:val="16"/>
                <w:szCs w:val="16"/>
                <w:u w:val="single"/>
              </w:rPr>
            </w:pPr>
          </w:p>
          <w:p w:rsidR="004D1B2D" w:rsidRPr="003220C1" w:rsidRDefault="004D1B2D" w:rsidP="00BA32B6">
            <w:pPr>
              <w:spacing w:line="360" w:lineRule="auto"/>
              <w:jc w:val="right"/>
              <w:rPr>
                <w:b/>
                <w:sz w:val="16"/>
                <w:szCs w:val="16"/>
                <w:u w:val="single"/>
              </w:rPr>
            </w:pPr>
          </w:p>
          <w:p w:rsidR="00FB3BD2" w:rsidRPr="003220C1" w:rsidRDefault="00FB3BD2" w:rsidP="00BA32B6">
            <w:pPr>
              <w:spacing w:line="360" w:lineRule="auto"/>
              <w:jc w:val="right"/>
              <w:rPr>
                <w:b/>
                <w:sz w:val="16"/>
                <w:szCs w:val="16"/>
                <w:u w:val="single"/>
              </w:rPr>
            </w:pPr>
          </w:p>
          <w:p w:rsidR="001B3B06" w:rsidRPr="003220C1" w:rsidRDefault="001B3B06" w:rsidP="00BA32B6">
            <w:pPr>
              <w:spacing w:line="360" w:lineRule="auto"/>
              <w:jc w:val="right"/>
              <w:rPr>
                <w:b/>
                <w:sz w:val="16"/>
                <w:szCs w:val="16"/>
                <w:u w:val="single"/>
              </w:rPr>
            </w:pPr>
          </w:p>
          <w:p w:rsidR="001B3B06" w:rsidRPr="003220C1" w:rsidRDefault="001B3B06" w:rsidP="009660EC">
            <w:pPr>
              <w:spacing w:line="360" w:lineRule="auto"/>
              <w:jc w:val="right"/>
              <w:rPr>
                <w:b/>
                <w:sz w:val="16"/>
                <w:szCs w:val="16"/>
                <w:u w:val="single"/>
              </w:rPr>
            </w:pPr>
          </w:p>
          <w:p w:rsidR="00AF2A22" w:rsidRPr="00F26504" w:rsidRDefault="00474257" w:rsidP="005A5376">
            <w:pPr>
              <w:jc w:val="right"/>
              <w:rPr>
                <w:b/>
                <w:sz w:val="19"/>
                <w:szCs w:val="19"/>
                <w:u w:val="single"/>
              </w:rPr>
            </w:pPr>
            <w:r w:rsidRPr="00F26504">
              <w:rPr>
                <w:b/>
                <w:sz w:val="19"/>
                <w:szCs w:val="19"/>
                <w:u w:val="single"/>
              </w:rPr>
              <w:t xml:space="preserve">Ihr </w:t>
            </w:r>
            <w:r w:rsidR="004B31DA">
              <w:rPr>
                <w:b/>
                <w:sz w:val="19"/>
                <w:szCs w:val="19"/>
                <w:u w:val="single"/>
              </w:rPr>
              <w:t>persönl</w:t>
            </w:r>
            <w:r w:rsidR="005A5376">
              <w:rPr>
                <w:b/>
                <w:sz w:val="19"/>
                <w:szCs w:val="19"/>
                <w:u w:val="single"/>
              </w:rPr>
              <w:t>icher</w:t>
            </w:r>
            <w:r w:rsidR="004B31DA">
              <w:rPr>
                <w:b/>
                <w:sz w:val="19"/>
                <w:szCs w:val="19"/>
                <w:u w:val="single"/>
              </w:rPr>
              <w:t xml:space="preserve"> </w:t>
            </w:r>
            <w:r w:rsidRPr="00F26504">
              <w:rPr>
                <w:b/>
                <w:sz w:val="19"/>
                <w:szCs w:val="19"/>
                <w:u w:val="single"/>
              </w:rPr>
              <w:t>P</w:t>
            </w:r>
            <w:r w:rsidR="00AF2A22" w:rsidRPr="00F26504">
              <w:rPr>
                <w:b/>
                <w:sz w:val="19"/>
                <w:szCs w:val="19"/>
                <w:u w:val="single"/>
              </w:rPr>
              <w:t>ressekontakt:</w:t>
            </w:r>
          </w:p>
          <w:p w:rsidR="00360288" w:rsidRPr="00F26504" w:rsidRDefault="00360288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2"/>
              </w:rPr>
            </w:pPr>
          </w:p>
          <w:p w:rsidR="00AF2A22" w:rsidRPr="00F26504" w:rsidRDefault="00AF2A22" w:rsidP="00F24965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F26504">
              <w:rPr>
                <w:rFonts w:ascii="Arial" w:hAnsi="Arial"/>
                <w:sz w:val="16"/>
              </w:rPr>
              <w:t>JOYDIVISION</w:t>
            </w:r>
            <w:r w:rsidR="00FA3053" w:rsidRPr="00F26504">
              <w:rPr>
                <w:rFonts w:ascii="Arial" w:hAnsi="Arial"/>
                <w:sz w:val="16"/>
              </w:rPr>
              <w:t xml:space="preserve"> international AG</w:t>
            </w:r>
          </w:p>
          <w:p w:rsidR="00AF2A22" w:rsidRPr="00F26504" w:rsidRDefault="003C2CB3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Wiesenauer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Strasse</w:t>
            </w:r>
            <w:proofErr w:type="spellEnd"/>
            <w:r>
              <w:rPr>
                <w:rFonts w:ascii="Arial" w:hAnsi="Arial"/>
                <w:sz w:val="16"/>
              </w:rPr>
              <w:t xml:space="preserve"> 11 </w:t>
            </w:r>
          </w:p>
          <w:p w:rsidR="00AF2A22" w:rsidRPr="00F26504" w:rsidRDefault="003C2CB3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30179</w:t>
            </w:r>
            <w:r w:rsidR="00384668" w:rsidRPr="00F26504">
              <w:rPr>
                <w:rFonts w:ascii="Arial" w:hAnsi="Arial"/>
                <w:sz w:val="16"/>
              </w:rPr>
              <w:t xml:space="preserve"> Hannover (</w:t>
            </w:r>
            <w:r w:rsidR="00AF2A22" w:rsidRPr="00F26504">
              <w:rPr>
                <w:rFonts w:ascii="Arial" w:hAnsi="Arial"/>
                <w:sz w:val="16"/>
              </w:rPr>
              <w:t>Germany</w:t>
            </w:r>
            <w:r w:rsidR="00384668" w:rsidRPr="00F26504">
              <w:rPr>
                <w:rFonts w:ascii="Arial" w:hAnsi="Arial"/>
                <w:sz w:val="16"/>
              </w:rPr>
              <w:t>)</w:t>
            </w:r>
          </w:p>
          <w:p w:rsidR="00AF2A22" w:rsidRPr="00F26504" w:rsidRDefault="00AF2A2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8"/>
              </w:rPr>
            </w:pPr>
          </w:p>
          <w:p w:rsidR="00B1130D" w:rsidRPr="00504AA2" w:rsidRDefault="00EF234E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504AA2">
              <w:rPr>
                <w:rFonts w:ascii="Arial" w:hAnsi="Arial"/>
                <w:sz w:val="16"/>
              </w:rPr>
              <w:t>Angela Mohlfeld</w:t>
            </w:r>
          </w:p>
          <w:p w:rsidR="00AF2A22" w:rsidRPr="00504AA2" w:rsidRDefault="00FD72F1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504AA2">
              <w:rPr>
                <w:rFonts w:ascii="Arial" w:hAnsi="Arial"/>
                <w:sz w:val="16"/>
              </w:rPr>
              <w:t>Tel.</w:t>
            </w:r>
            <w:r w:rsidR="00AF2A22" w:rsidRPr="00504AA2">
              <w:rPr>
                <w:rFonts w:ascii="Arial" w:hAnsi="Arial"/>
                <w:sz w:val="16"/>
              </w:rPr>
              <w:t>: +49 (0)511/67</w:t>
            </w:r>
            <w:r w:rsidR="00064618" w:rsidRPr="00504AA2">
              <w:rPr>
                <w:rFonts w:ascii="Arial" w:hAnsi="Arial"/>
                <w:sz w:val="16"/>
              </w:rPr>
              <w:t xml:space="preserve"> </w:t>
            </w:r>
            <w:r w:rsidR="00AF2A22" w:rsidRPr="00504AA2">
              <w:rPr>
                <w:rFonts w:ascii="Arial" w:hAnsi="Arial"/>
                <w:sz w:val="16"/>
              </w:rPr>
              <w:t>99</w:t>
            </w:r>
            <w:r w:rsidR="00064618" w:rsidRPr="00504AA2">
              <w:rPr>
                <w:rFonts w:ascii="Arial" w:hAnsi="Arial"/>
                <w:sz w:val="16"/>
              </w:rPr>
              <w:t xml:space="preserve"> </w:t>
            </w:r>
            <w:r w:rsidR="00486E33">
              <w:rPr>
                <w:rFonts w:ascii="Arial" w:hAnsi="Arial"/>
                <w:sz w:val="16"/>
              </w:rPr>
              <w:t>666-32</w:t>
            </w:r>
          </w:p>
          <w:p w:rsidR="00AF2A22" w:rsidRPr="00504AA2" w:rsidRDefault="00AF2A2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504AA2">
              <w:rPr>
                <w:rFonts w:ascii="Arial" w:hAnsi="Arial"/>
                <w:sz w:val="16"/>
              </w:rPr>
              <w:t>Fax: +49 (0)511/67</w:t>
            </w:r>
            <w:r w:rsidR="00064618" w:rsidRPr="00504AA2">
              <w:rPr>
                <w:rFonts w:ascii="Arial" w:hAnsi="Arial"/>
                <w:sz w:val="16"/>
              </w:rPr>
              <w:t xml:space="preserve"> </w:t>
            </w:r>
            <w:r w:rsidRPr="00504AA2">
              <w:rPr>
                <w:rFonts w:ascii="Arial" w:hAnsi="Arial"/>
                <w:sz w:val="16"/>
              </w:rPr>
              <w:t>99</w:t>
            </w:r>
            <w:r w:rsidR="00064618" w:rsidRPr="00504AA2">
              <w:rPr>
                <w:rFonts w:ascii="Arial" w:hAnsi="Arial"/>
                <w:sz w:val="16"/>
              </w:rPr>
              <w:t xml:space="preserve"> </w:t>
            </w:r>
            <w:r w:rsidR="00945FEF" w:rsidRPr="00504AA2">
              <w:rPr>
                <w:rFonts w:ascii="Arial" w:hAnsi="Arial"/>
                <w:sz w:val="16"/>
              </w:rPr>
              <w:t>666-9</w:t>
            </w:r>
          </w:p>
          <w:p w:rsidR="00AF2A22" w:rsidRPr="00504AA2" w:rsidRDefault="00AF2A2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16"/>
              </w:rPr>
            </w:pPr>
            <w:r w:rsidRPr="00504AA2">
              <w:rPr>
                <w:rFonts w:ascii="Arial" w:hAnsi="Arial" w:cs="Arial"/>
                <w:sz w:val="16"/>
              </w:rPr>
              <w:t>PR@JOYDIVISION.de</w:t>
            </w:r>
          </w:p>
          <w:p w:rsidR="00AF2A22" w:rsidRPr="00504AA2" w:rsidRDefault="00AF2A2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</w:p>
          <w:p w:rsidR="00AF2A22" w:rsidRPr="00504AA2" w:rsidRDefault="00AF2A22" w:rsidP="00BA32B6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</w:p>
          <w:p w:rsidR="00034E14" w:rsidRPr="00504AA2" w:rsidRDefault="00034E14" w:rsidP="00BA32B6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</w:p>
          <w:p w:rsidR="00AF2A22" w:rsidRPr="00F26504" w:rsidRDefault="00034E14" w:rsidP="00C904EE">
            <w:pPr>
              <w:jc w:val="right"/>
              <w:rPr>
                <w:b/>
                <w:sz w:val="19"/>
                <w:szCs w:val="19"/>
                <w:u w:val="single"/>
              </w:rPr>
            </w:pPr>
            <w:r w:rsidRPr="00F26504">
              <w:rPr>
                <w:b/>
                <w:sz w:val="19"/>
                <w:szCs w:val="19"/>
                <w:u w:val="single"/>
              </w:rPr>
              <w:t>K</w:t>
            </w:r>
            <w:r w:rsidR="00AF2A22" w:rsidRPr="00F26504">
              <w:rPr>
                <w:b/>
                <w:sz w:val="19"/>
                <w:szCs w:val="19"/>
                <w:u w:val="single"/>
              </w:rPr>
              <w:t>ontakt</w:t>
            </w:r>
            <w:r w:rsidRPr="00F26504">
              <w:rPr>
                <w:b/>
                <w:sz w:val="19"/>
                <w:szCs w:val="19"/>
                <w:u w:val="single"/>
              </w:rPr>
              <w:t>info</w:t>
            </w:r>
            <w:r w:rsidR="00C904EE">
              <w:rPr>
                <w:b/>
                <w:sz w:val="19"/>
                <w:szCs w:val="19"/>
                <w:u w:val="single"/>
              </w:rPr>
              <w:t>rmation</w:t>
            </w:r>
            <w:r w:rsidRPr="00F26504">
              <w:rPr>
                <w:b/>
                <w:sz w:val="19"/>
                <w:szCs w:val="19"/>
                <w:u w:val="single"/>
              </w:rPr>
              <w:t xml:space="preserve"> für Veröffentlichungen</w:t>
            </w:r>
            <w:r w:rsidR="00AF2A22" w:rsidRPr="00F26504">
              <w:rPr>
                <w:b/>
                <w:sz w:val="19"/>
                <w:szCs w:val="19"/>
                <w:u w:val="single"/>
              </w:rPr>
              <w:t>:</w:t>
            </w:r>
          </w:p>
          <w:p w:rsidR="00360288" w:rsidRPr="00F26504" w:rsidRDefault="00360288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2"/>
              </w:rPr>
            </w:pPr>
          </w:p>
          <w:p w:rsidR="00AF2A22" w:rsidRPr="00F26504" w:rsidRDefault="00AF2A2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F26504">
              <w:rPr>
                <w:rFonts w:ascii="Arial" w:hAnsi="Arial"/>
                <w:sz w:val="16"/>
              </w:rPr>
              <w:t>JOYDIVISION</w:t>
            </w:r>
            <w:r w:rsidR="00FA3053" w:rsidRPr="00F26504">
              <w:rPr>
                <w:rFonts w:ascii="Arial" w:hAnsi="Arial"/>
                <w:sz w:val="16"/>
              </w:rPr>
              <w:t xml:space="preserve"> international AG</w:t>
            </w:r>
          </w:p>
          <w:p w:rsidR="00AF2A22" w:rsidRPr="00F26504" w:rsidRDefault="003C2CB3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Wiesenauer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Strasse</w:t>
            </w:r>
            <w:proofErr w:type="spellEnd"/>
            <w:r>
              <w:rPr>
                <w:rFonts w:ascii="Arial" w:hAnsi="Arial"/>
                <w:sz w:val="16"/>
              </w:rPr>
              <w:t xml:space="preserve"> 11</w:t>
            </w:r>
          </w:p>
          <w:p w:rsidR="00AF2A22" w:rsidRPr="00F26504" w:rsidRDefault="003C2CB3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30179</w:t>
            </w:r>
            <w:r w:rsidR="00384668" w:rsidRPr="00F26504">
              <w:rPr>
                <w:rFonts w:ascii="Arial" w:hAnsi="Arial"/>
                <w:sz w:val="16"/>
              </w:rPr>
              <w:t xml:space="preserve"> Hannover (</w:t>
            </w:r>
            <w:r w:rsidR="00F26504" w:rsidRPr="00F26504">
              <w:rPr>
                <w:rFonts w:ascii="Arial" w:hAnsi="Arial"/>
                <w:sz w:val="16"/>
              </w:rPr>
              <w:t>Germany</w:t>
            </w:r>
            <w:r w:rsidR="00384668" w:rsidRPr="00F26504">
              <w:rPr>
                <w:rFonts w:ascii="Arial" w:hAnsi="Arial"/>
                <w:sz w:val="16"/>
              </w:rPr>
              <w:t>)</w:t>
            </w:r>
          </w:p>
          <w:p w:rsidR="00D209A2" w:rsidRPr="00F26504" w:rsidRDefault="00D209A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8"/>
              </w:rPr>
            </w:pPr>
          </w:p>
          <w:p w:rsidR="00AF2A22" w:rsidRPr="001A5EDE" w:rsidRDefault="00FD72F1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  <w:lang w:val="en-US"/>
              </w:rPr>
            </w:pPr>
            <w:r w:rsidRPr="001A5EDE">
              <w:rPr>
                <w:rFonts w:ascii="Arial" w:hAnsi="Arial"/>
                <w:sz w:val="16"/>
                <w:lang w:val="en-US"/>
              </w:rPr>
              <w:t>Tel.</w:t>
            </w:r>
            <w:r w:rsidR="00AF2A22" w:rsidRPr="001A5EDE">
              <w:rPr>
                <w:rFonts w:ascii="Arial" w:hAnsi="Arial"/>
                <w:sz w:val="16"/>
                <w:lang w:val="en-US"/>
              </w:rPr>
              <w:t>: +49 (0)511/67</w:t>
            </w:r>
            <w:r w:rsidR="00064618" w:rsidRPr="001A5EDE">
              <w:rPr>
                <w:rFonts w:ascii="Arial" w:hAnsi="Arial"/>
                <w:sz w:val="16"/>
                <w:lang w:val="en-US"/>
              </w:rPr>
              <w:t xml:space="preserve"> </w:t>
            </w:r>
            <w:r w:rsidR="00AF2A22" w:rsidRPr="001A5EDE">
              <w:rPr>
                <w:rFonts w:ascii="Arial" w:hAnsi="Arial"/>
                <w:sz w:val="16"/>
                <w:lang w:val="en-US"/>
              </w:rPr>
              <w:t>99</w:t>
            </w:r>
            <w:r w:rsidR="00064618" w:rsidRPr="001A5EDE">
              <w:rPr>
                <w:rFonts w:ascii="Arial" w:hAnsi="Arial"/>
                <w:sz w:val="16"/>
                <w:lang w:val="en-US"/>
              </w:rPr>
              <w:t xml:space="preserve"> </w:t>
            </w:r>
            <w:r w:rsidR="00AF2A22" w:rsidRPr="001A5EDE">
              <w:rPr>
                <w:rFonts w:ascii="Arial" w:hAnsi="Arial"/>
                <w:sz w:val="16"/>
                <w:lang w:val="en-US"/>
              </w:rPr>
              <w:t>666-</w:t>
            </w:r>
            <w:r w:rsidR="00360288" w:rsidRPr="001A5EDE">
              <w:rPr>
                <w:rFonts w:ascii="Arial" w:hAnsi="Arial"/>
                <w:sz w:val="16"/>
                <w:lang w:val="en-US"/>
              </w:rPr>
              <w:t>0</w:t>
            </w:r>
          </w:p>
          <w:p w:rsidR="00AF2A22" w:rsidRPr="001A5EDE" w:rsidRDefault="00AF2A2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  <w:lang w:val="en-US"/>
              </w:rPr>
            </w:pPr>
            <w:r w:rsidRPr="001A5EDE">
              <w:rPr>
                <w:rFonts w:ascii="Arial" w:hAnsi="Arial"/>
                <w:sz w:val="16"/>
                <w:lang w:val="en-US"/>
              </w:rPr>
              <w:t>Fax: +49 (0)511/67</w:t>
            </w:r>
            <w:r w:rsidR="00064618" w:rsidRPr="001A5EDE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1A5EDE">
              <w:rPr>
                <w:rFonts w:ascii="Arial" w:hAnsi="Arial"/>
                <w:sz w:val="16"/>
                <w:lang w:val="en-US"/>
              </w:rPr>
              <w:t>99</w:t>
            </w:r>
            <w:r w:rsidR="00064618" w:rsidRPr="001A5EDE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1A5EDE">
              <w:rPr>
                <w:rFonts w:ascii="Arial" w:hAnsi="Arial"/>
                <w:sz w:val="16"/>
                <w:lang w:val="en-US"/>
              </w:rPr>
              <w:t>666-9</w:t>
            </w:r>
          </w:p>
          <w:p w:rsidR="00AF2A22" w:rsidRPr="001A5EDE" w:rsidRDefault="00360288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16"/>
                <w:lang w:val="en-US"/>
              </w:rPr>
            </w:pPr>
            <w:r w:rsidRPr="001A5EDE">
              <w:rPr>
                <w:rFonts w:ascii="Arial" w:hAnsi="Arial" w:cs="Arial"/>
                <w:sz w:val="16"/>
                <w:lang w:val="en-US"/>
              </w:rPr>
              <w:t>eMail</w:t>
            </w:r>
            <w:r w:rsidR="00AF2A22" w:rsidRPr="001A5EDE">
              <w:rPr>
                <w:rFonts w:ascii="Arial" w:hAnsi="Arial" w:cs="Arial"/>
                <w:sz w:val="16"/>
                <w:lang w:val="en-US"/>
              </w:rPr>
              <w:t>@JOYDIVISION.de</w:t>
            </w:r>
          </w:p>
          <w:p w:rsidR="00D209A2" w:rsidRPr="001A5EDE" w:rsidRDefault="00D209A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8"/>
                <w:lang w:val="en-US"/>
              </w:rPr>
            </w:pPr>
          </w:p>
          <w:p w:rsidR="00DD3F49" w:rsidRPr="001A5EDE" w:rsidRDefault="00AF2A22" w:rsidP="00BA32B6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right"/>
              <w:rPr>
                <w:rFonts w:ascii="Arial" w:hAnsi="Arial"/>
                <w:lang w:val="en-US"/>
              </w:rPr>
            </w:pPr>
            <w:r w:rsidRPr="001A5EDE">
              <w:rPr>
                <w:rFonts w:ascii="Arial" w:hAnsi="Arial"/>
                <w:sz w:val="16"/>
                <w:lang w:val="en-US"/>
              </w:rPr>
              <w:t>www.JOYDIVISION.de</w:t>
            </w:r>
          </w:p>
        </w:tc>
      </w:tr>
    </w:tbl>
    <w:p w:rsidR="00973B97" w:rsidRPr="001A5EDE" w:rsidRDefault="00973B97" w:rsidP="00BA32B6">
      <w:pPr>
        <w:pStyle w:val="Textkrper"/>
        <w:spacing w:line="360" w:lineRule="auto"/>
        <w:jc w:val="left"/>
        <w:rPr>
          <w:sz w:val="22"/>
          <w:lang w:val="en-US"/>
        </w:rPr>
        <w:sectPr w:rsidR="00973B97" w:rsidRPr="001A5EDE" w:rsidSect="009660EC">
          <w:headerReference w:type="default" r:id="rId7"/>
          <w:footerReference w:type="default" r:id="rId8"/>
          <w:pgSz w:w="11906" w:h="16838"/>
          <w:pgMar w:top="2668" w:right="1417" w:bottom="540" w:left="1417" w:header="708" w:footer="391" w:gutter="0"/>
          <w:cols w:space="708"/>
          <w:docGrid w:linePitch="360"/>
        </w:sectPr>
      </w:pPr>
    </w:p>
    <w:p w:rsidR="00973B97" w:rsidRPr="001A5EDE" w:rsidRDefault="00973B97" w:rsidP="00BA32B6">
      <w:pPr>
        <w:spacing w:line="360" w:lineRule="auto"/>
        <w:rPr>
          <w:sz w:val="2"/>
          <w:lang w:val="en-US"/>
        </w:rPr>
        <w:sectPr w:rsidR="00973B97" w:rsidRPr="001A5EDE" w:rsidSect="009660EC">
          <w:type w:val="continuous"/>
          <w:pgSz w:w="11906" w:h="16838"/>
          <w:pgMar w:top="2338" w:right="1417" w:bottom="540" w:left="1417" w:header="708" w:footer="391" w:gutter="0"/>
          <w:cols w:space="708"/>
          <w:docGrid w:linePitch="360"/>
        </w:sectPr>
      </w:pPr>
    </w:p>
    <w:p w:rsidR="00DD3F49" w:rsidRPr="001A5EDE" w:rsidRDefault="00DD3F49" w:rsidP="00BA32B6">
      <w:pPr>
        <w:spacing w:line="360" w:lineRule="auto"/>
        <w:rPr>
          <w:sz w:val="2"/>
          <w:lang w:val="en-US"/>
        </w:rPr>
      </w:pPr>
    </w:p>
    <w:sectPr w:rsidR="00DD3F49" w:rsidRPr="001A5EDE" w:rsidSect="009660EC">
      <w:type w:val="continuous"/>
      <w:pgSz w:w="11906" w:h="16838"/>
      <w:pgMar w:top="2338" w:right="1417" w:bottom="540" w:left="1417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F09" w:rsidRDefault="00535F09">
      <w:r>
        <w:separator/>
      </w:r>
    </w:p>
  </w:endnote>
  <w:endnote w:type="continuationSeparator" w:id="0">
    <w:p w:rsidR="00535F09" w:rsidRDefault="0053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EDE" w:rsidRPr="00973B97" w:rsidRDefault="001A5EDE" w:rsidP="00C52C53">
    <w:pPr>
      <w:pStyle w:val="Fuzeile"/>
      <w:ind w:left="-510"/>
      <w:rPr>
        <w:sz w:val="22"/>
      </w:rPr>
    </w:pPr>
    <w:r w:rsidRPr="00973B97">
      <w:rPr>
        <w:rStyle w:val="Seitenzahl"/>
        <w:sz w:val="22"/>
      </w:rPr>
      <w:fldChar w:fldCharType="begin"/>
    </w:r>
    <w:r w:rsidRPr="00973B97">
      <w:rPr>
        <w:rStyle w:val="Seitenzahl"/>
        <w:sz w:val="22"/>
      </w:rPr>
      <w:instrText xml:space="preserve"> PAGE </w:instrText>
    </w:r>
    <w:r w:rsidRPr="00973B97">
      <w:rPr>
        <w:rStyle w:val="Seitenzahl"/>
        <w:sz w:val="22"/>
      </w:rPr>
      <w:fldChar w:fldCharType="separate"/>
    </w:r>
    <w:r w:rsidR="00EB339C">
      <w:rPr>
        <w:rStyle w:val="Seitenzahl"/>
        <w:noProof/>
        <w:sz w:val="22"/>
      </w:rPr>
      <w:t>1</w:t>
    </w:r>
    <w:r w:rsidRPr="00973B97">
      <w:rPr>
        <w:rStyle w:val="Seitenzahl"/>
        <w:sz w:val="22"/>
      </w:rPr>
      <w:fldChar w:fldCharType="end"/>
    </w:r>
    <w:r w:rsidRPr="00973B97">
      <w:rPr>
        <w:rStyle w:val="Seitenzahl"/>
        <w:sz w:val="22"/>
      </w:rPr>
      <w:t>/</w:t>
    </w:r>
    <w:r w:rsidRPr="00973B97">
      <w:rPr>
        <w:rStyle w:val="Seitenzahl"/>
        <w:sz w:val="22"/>
      </w:rPr>
      <w:fldChar w:fldCharType="begin"/>
    </w:r>
    <w:r w:rsidRPr="00973B97">
      <w:rPr>
        <w:rStyle w:val="Seitenzahl"/>
        <w:sz w:val="22"/>
      </w:rPr>
      <w:instrText xml:space="preserve"> NUMPAGES </w:instrText>
    </w:r>
    <w:r w:rsidRPr="00973B97">
      <w:rPr>
        <w:rStyle w:val="Seitenzahl"/>
        <w:sz w:val="22"/>
      </w:rPr>
      <w:fldChar w:fldCharType="separate"/>
    </w:r>
    <w:r w:rsidR="00EB339C">
      <w:rPr>
        <w:rStyle w:val="Seitenzahl"/>
        <w:noProof/>
        <w:sz w:val="22"/>
      </w:rPr>
      <w:t>1</w:t>
    </w:r>
    <w:r w:rsidRPr="00973B97">
      <w:rPr>
        <w:rStyle w:val="Seitenzah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F09" w:rsidRDefault="00535F09">
      <w:r>
        <w:separator/>
      </w:r>
    </w:p>
  </w:footnote>
  <w:footnote w:type="continuationSeparator" w:id="0">
    <w:p w:rsidR="00535F09" w:rsidRDefault="00535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EDE" w:rsidRPr="009660EC" w:rsidRDefault="001A5EDE" w:rsidP="00BA3827">
    <w:pPr>
      <w:pStyle w:val="Kopfzeile"/>
      <w:tabs>
        <w:tab w:val="clear" w:pos="4536"/>
      </w:tabs>
      <w:rPr>
        <w:rFonts w:ascii="Arial" w:hAnsi="Arial" w:cs="Arial"/>
        <w:bCs/>
        <w:spacing w:val="10"/>
        <w:sz w:val="28"/>
        <w:szCs w:val="28"/>
      </w:rPr>
    </w:pPr>
    <w:r w:rsidRPr="009660EC">
      <w:rPr>
        <w:noProof/>
        <w:spacing w:val="10"/>
      </w:rPr>
      <w:drawing>
        <wp:anchor distT="0" distB="0" distL="114300" distR="114300" simplePos="0" relativeHeight="251659264" behindDoc="0" locked="0" layoutInCell="1" allowOverlap="1" wp14:anchorId="24818524" wp14:editId="17DD6ECD">
          <wp:simplePos x="0" y="0"/>
          <wp:positionH relativeFrom="column">
            <wp:posOffset>2683087</wp:posOffset>
          </wp:positionH>
          <wp:positionV relativeFrom="paragraph">
            <wp:posOffset>-25400</wp:posOffset>
          </wp:positionV>
          <wp:extent cx="3264535" cy="777875"/>
          <wp:effectExtent l="0" t="0" r="0" b="3175"/>
          <wp:wrapNone/>
          <wp:docPr id="8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453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5EDE" w:rsidRPr="00CD746B" w:rsidRDefault="001A5EDE" w:rsidP="001B3B06">
    <w:pPr>
      <w:pStyle w:val="Kopfzeile"/>
      <w:rPr>
        <w:rFonts w:ascii="Arial" w:hAnsi="Arial" w:cs="Arial"/>
        <w:b/>
        <w:bCs/>
        <w:spacing w:val="14"/>
        <w:sz w:val="30"/>
        <w:szCs w:val="30"/>
        <w:u w:val="single"/>
      </w:rPr>
    </w:pPr>
    <w:r w:rsidRPr="00CD746B">
      <w:rPr>
        <w:rFonts w:ascii="Arial" w:hAnsi="Arial" w:cs="Arial"/>
        <w:b/>
        <w:bCs/>
        <w:spacing w:val="14"/>
        <w:sz w:val="30"/>
        <w:szCs w:val="30"/>
        <w:u w:val="single"/>
      </w:rPr>
      <w:t>Pressemitteilung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BB8"/>
    <w:multiLevelType w:val="hybridMultilevel"/>
    <w:tmpl w:val="530A1434"/>
    <w:lvl w:ilvl="0" w:tplc="40F8B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7B26CA72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1" w15:restartNumberingAfterBreak="0">
    <w:nsid w:val="0D511089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3710978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39F0039"/>
    <w:multiLevelType w:val="hybridMultilevel"/>
    <w:tmpl w:val="530A1434"/>
    <w:lvl w:ilvl="0" w:tplc="40F8B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4" w15:restartNumberingAfterBreak="0">
    <w:nsid w:val="1F8977FE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21F251C"/>
    <w:multiLevelType w:val="hybridMultilevel"/>
    <w:tmpl w:val="B59E0848"/>
    <w:lvl w:ilvl="0" w:tplc="40F8BCA2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70C1C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E814803"/>
    <w:multiLevelType w:val="hybridMultilevel"/>
    <w:tmpl w:val="AE988290"/>
    <w:lvl w:ilvl="0" w:tplc="40F8B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8" w15:restartNumberingAfterBreak="0">
    <w:nsid w:val="490762DC"/>
    <w:multiLevelType w:val="hybridMultilevel"/>
    <w:tmpl w:val="AE243634"/>
    <w:lvl w:ilvl="0" w:tplc="40F8BCA2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F049D"/>
    <w:multiLevelType w:val="singleLevel"/>
    <w:tmpl w:val="9D00A9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452DF"/>
    <w:multiLevelType w:val="hybridMultilevel"/>
    <w:tmpl w:val="0122E3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B60A6"/>
    <w:multiLevelType w:val="hybridMultilevel"/>
    <w:tmpl w:val="F280AB5E"/>
    <w:lvl w:ilvl="0" w:tplc="A754C2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0E4931"/>
    <w:multiLevelType w:val="hybridMultilevel"/>
    <w:tmpl w:val="47EA4F80"/>
    <w:lvl w:ilvl="0" w:tplc="40F8B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13" w15:restartNumberingAfterBreak="0">
    <w:nsid w:val="5FA87818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B5A3AB0"/>
    <w:multiLevelType w:val="hybridMultilevel"/>
    <w:tmpl w:val="855A6A46"/>
    <w:lvl w:ilvl="0" w:tplc="A754C2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3"/>
  </w:num>
  <w:num w:numId="5">
    <w:abstractNumId w:val="6"/>
  </w:num>
  <w:num w:numId="6">
    <w:abstractNumId w:val="9"/>
  </w:num>
  <w:num w:numId="7">
    <w:abstractNumId w:val="12"/>
  </w:num>
  <w:num w:numId="8">
    <w:abstractNumId w:val="7"/>
  </w:num>
  <w:num w:numId="9">
    <w:abstractNumId w:val="5"/>
  </w:num>
  <w:num w:numId="10">
    <w:abstractNumId w:val="11"/>
  </w:num>
  <w:num w:numId="11">
    <w:abstractNumId w:val="14"/>
  </w:num>
  <w:num w:numId="12">
    <w:abstractNumId w:val="0"/>
  </w:num>
  <w:num w:numId="13">
    <w:abstractNumId w:val="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92"/>
    <w:rsid w:val="00004F92"/>
    <w:rsid w:val="00016156"/>
    <w:rsid w:val="000202F7"/>
    <w:rsid w:val="00025039"/>
    <w:rsid w:val="00030941"/>
    <w:rsid w:val="0003220E"/>
    <w:rsid w:val="0003316D"/>
    <w:rsid w:val="000334E1"/>
    <w:rsid w:val="00034E14"/>
    <w:rsid w:val="0003500C"/>
    <w:rsid w:val="00043510"/>
    <w:rsid w:val="0005165F"/>
    <w:rsid w:val="000532C0"/>
    <w:rsid w:val="000615B8"/>
    <w:rsid w:val="0006252C"/>
    <w:rsid w:val="00063DBA"/>
    <w:rsid w:val="000643A2"/>
    <w:rsid w:val="00064618"/>
    <w:rsid w:val="00066CC9"/>
    <w:rsid w:val="00072D02"/>
    <w:rsid w:val="00073A32"/>
    <w:rsid w:val="00083347"/>
    <w:rsid w:val="0009441F"/>
    <w:rsid w:val="000A3F0C"/>
    <w:rsid w:val="000A51A8"/>
    <w:rsid w:val="000B4B84"/>
    <w:rsid w:val="000C356B"/>
    <w:rsid w:val="000C50B4"/>
    <w:rsid w:val="000C6D60"/>
    <w:rsid w:val="000D1B4D"/>
    <w:rsid w:val="000E2ACB"/>
    <w:rsid w:val="0011004A"/>
    <w:rsid w:val="00112766"/>
    <w:rsid w:val="001236E0"/>
    <w:rsid w:val="001304A4"/>
    <w:rsid w:val="001479DE"/>
    <w:rsid w:val="00162369"/>
    <w:rsid w:val="00180812"/>
    <w:rsid w:val="001860F6"/>
    <w:rsid w:val="001979FC"/>
    <w:rsid w:val="001A0835"/>
    <w:rsid w:val="001A19A3"/>
    <w:rsid w:val="001A5EDE"/>
    <w:rsid w:val="001B3B06"/>
    <w:rsid w:val="001E27BA"/>
    <w:rsid w:val="001E290D"/>
    <w:rsid w:val="001F6C3E"/>
    <w:rsid w:val="00204164"/>
    <w:rsid w:val="002046C2"/>
    <w:rsid w:val="00214611"/>
    <w:rsid w:val="0022197A"/>
    <w:rsid w:val="00227CA4"/>
    <w:rsid w:val="002439E7"/>
    <w:rsid w:val="00245D0B"/>
    <w:rsid w:val="00260ABD"/>
    <w:rsid w:val="00261C88"/>
    <w:rsid w:val="0026483D"/>
    <w:rsid w:val="00291830"/>
    <w:rsid w:val="00293F45"/>
    <w:rsid w:val="00296EF4"/>
    <w:rsid w:val="002A54E3"/>
    <w:rsid w:val="002A57C8"/>
    <w:rsid w:val="002A5DB0"/>
    <w:rsid w:val="002A7F6B"/>
    <w:rsid w:val="002C071B"/>
    <w:rsid w:val="002C51BD"/>
    <w:rsid w:val="002D6A15"/>
    <w:rsid w:val="002E419A"/>
    <w:rsid w:val="002E7542"/>
    <w:rsid w:val="00301A31"/>
    <w:rsid w:val="00304C96"/>
    <w:rsid w:val="00305E51"/>
    <w:rsid w:val="003220C1"/>
    <w:rsid w:val="003221C7"/>
    <w:rsid w:val="00325C0A"/>
    <w:rsid w:val="00326649"/>
    <w:rsid w:val="00332DF4"/>
    <w:rsid w:val="00340751"/>
    <w:rsid w:val="00350E8A"/>
    <w:rsid w:val="00351CA3"/>
    <w:rsid w:val="00360288"/>
    <w:rsid w:val="0036452D"/>
    <w:rsid w:val="00377B07"/>
    <w:rsid w:val="00384668"/>
    <w:rsid w:val="00385A74"/>
    <w:rsid w:val="00387769"/>
    <w:rsid w:val="0039039C"/>
    <w:rsid w:val="003929BB"/>
    <w:rsid w:val="00395AAE"/>
    <w:rsid w:val="003A23E8"/>
    <w:rsid w:val="003A4A68"/>
    <w:rsid w:val="003B256E"/>
    <w:rsid w:val="003B52C6"/>
    <w:rsid w:val="003C10FB"/>
    <w:rsid w:val="003C2CB3"/>
    <w:rsid w:val="003C598F"/>
    <w:rsid w:val="003C7DD1"/>
    <w:rsid w:val="003D1A78"/>
    <w:rsid w:val="003D3CA8"/>
    <w:rsid w:val="003D5F51"/>
    <w:rsid w:val="003F2DB0"/>
    <w:rsid w:val="003F4144"/>
    <w:rsid w:val="003F4774"/>
    <w:rsid w:val="00400BF6"/>
    <w:rsid w:val="00411D9A"/>
    <w:rsid w:val="00412992"/>
    <w:rsid w:val="00415570"/>
    <w:rsid w:val="00416AF3"/>
    <w:rsid w:val="00420495"/>
    <w:rsid w:val="00423E92"/>
    <w:rsid w:val="004508C5"/>
    <w:rsid w:val="00452F8E"/>
    <w:rsid w:val="0046011C"/>
    <w:rsid w:val="004611FD"/>
    <w:rsid w:val="004636BB"/>
    <w:rsid w:val="00463EAD"/>
    <w:rsid w:val="0047258E"/>
    <w:rsid w:val="00474257"/>
    <w:rsid w:val="00486E33"/>
    <w:rsid w:val="00490B60"/>
    <w:rsid w:val="00495689"/>
    <w:rsid w:val="004A3C2E"/>
    <w:rsid w:val="004A5C5D"/>
    <w:rsid w:val="004B10B8"/>
    <w:rsid w:val="004B31DA"/>
    <w:rsid w:val="004B4B5A"/>
    <w:rsid w:val="004B62DC"/>
    <w:rsid w:val="004B73B4"/>
    <w:rsid w:val="004C0F54"/>
    <w:rsid w:val="004C15C6"/>
    <w:rsid w:val="004D1B2D"/>
    <w:rsid w:val="004D47DD"/>
    <w:rsid w:val="004D4AB8"/>
    <w:rsid w:val="004D4D21"/>
    <w:rsid w:val="004E0F40"/>
    <w:rsid w:val="004E2CED"/>
    <w:rsid w:val="004E4F42"/>
    <w:rsid w:val="004F1693"/>
    <w:rsid w:val="00501253"/>
    <w:rsid w:val="00504AA2"/>
    <w:rsid w:val="00507F1F"/>
    <w:rsid w:val="00511736"/>
    <w:rsid w:val="00512D94"/>
    <w:rsid w:val="0051478D"/>
    <w:rsid w:val="00522C20"/>
    <w:rsid w:val="0052716F"/>
    <w:rsid w:val="005349C4"/>
    <w:rsid w:val="00535F09"/>
    <w:rsid w:val="00540CA8"/>
    <w:rsid w:val="00562909"/>
    <w:rsid w:val="00567444"/>
    <w:rsid w:val="00574E4E"/>
    <w:rsid w:val="00576D7C"/>
    <w:rsid w:val="00587943"/>
    <w:rsid w:val="00590DE1"/>
    <w:rsid w:val="00593C6A"/>
    <w:rsid w:val="005A5376"/>
    <w:rsid w:val="005B39CA"/>
    <w:rsid w:val="005B7C28"/>
    <w:rsid w:val="005C151B"/>
    <w:rsid w:val="005E15CF"/>
    <w:rsid w:val="005E3451"/>
    <w:rsid w:val="005F0BD1"/>
    <w:rsid w:val="00600BE2"/>
    <w:rsid w:val="00615EED"/>
    <w:rsid w:val="00616C87"/>
    <w:rsid w:val="006272D5"/>
    <w:rsid w:val="00632708"/>
    <w:rsid w:val="00635C57"/>
    <w:rsid w:val="00652039"/>
    <w:rsid w:val="00657D63"/>
    <w:rsid w:val="00660704"/>
    <w:rsid w:val="0066217D"/>
    <w:rsid w:val="0066524B"/>
    <w:rsid w:val="00666D70"/>
    <w:rsid w:val="006751A6"/>
    <w:rsid w:val="00684525"/>
    <w:rsid w:val="00686E47"/>
    <w:rsid w:val="0068744C"/>
    <w:rsid w:val="006A6873"/>
    <w:rsid w:val="006C3DB4"/>
    <w:rsid w:val="006F2394"/>
    <w:rsid w:val="00710289"/>
    <w:rsid w:val="0071135B"/>
    <w:rsid w:val="0071214D"/>
    <w:rsid w:val="00724A91"/>
    <w:rsid w:val="00727B71"/>
    <w:rsid w:val="00742327"/>
    <w:rsid w:val="00752DFB"/>
    <w:rsid w:val="00770C25"/>
    <w:rsid w:val="0078109A"/>
    <w:rsid w:val="00797C79"/>
    <w:rsid w:val="007A629E"/>
    <w:rsid w:val="007B624F"/>
    <w:rsid w:val="007D2A3F"/>
    <w:rsid w:val="007D7FC7"/>
    <w:rsid w:val="007E6A1A"/>
    <w:rsid w:val="00800D17"/>
    <w:rsid w:val="0080354E"/>
    <w:rsid w:val="00810DAB"/>
    <w:rsid w:val="008126A5"/>
    <w:rsid w:val="008141C1"/>
    <w:rsid w:val="00814243"/>
    <w:rsid w:val="008248D8"/>
    <w:rsid w:val="00833988"/>
    <w:rsid w:val="00837272"/>
    <w:rsid w:val="00851EB6"/>
    <w:rsid w:val="0086241B"/>
    <w:rsid w:val="00863EE0"/>
    <w:rsid w:val="008712B0"/>
    <w:rsid w:val="00873D3E"/>
    <w:rsid w:val="00890C26"/>
    <w:rsid w:val="008A50D2"/>
    <w:rsid w:val="008A773A"/>
    <w:rsid w:val="008B07BB"/>
    <w:rsid w:val="008B5FC8"/>
    <w:rsid w:val="008C18F1"/>
    <w:rsid w:val="008C2029"/>
    <w:rsid w:val="008C657F"/>
    <w:rsid w:val="008D489E"/>
    <w:rsid w:val="008D64A8"/>
    <w:rsid w:val="008E2629"/>
    <w:rsid w:val="008E3E9B"/>
    <w:rsid w:val="008F03CE"/>
    <w:rsid w:val="008F596C"/>
    <w:rsid w:val="008F792B"/>
    <w:rsid w:val="00911EF8"/>
    <w:rsid w:val="00916D9A"/>
    <w:rsid w:val="009304F8"/>
    <w:rsid w:val="00932C10"/>
    <w:rsid w:val="00934D3E"/>
    <w:rsid w:val="00945A8E"/>
    <w:rsid w:val="00945FEF"/>
    <w:rsid w:val="00960D11"/>
    <w:rsid w:val="009660EC"/>
    <w:rsid w:val="00973B97"/>
    <w:rsid w:val="00976C9C"/>
    <w:rsid w:val="00986366"/>
    <w:rsid w:val="00995A4B"/>
    <w:rsid w:val="009A3CE6"/>
    <w:rsid w:val="009C259C"/>
    <w:rsid w:val="009C27AF"/>
    <w:rsid w:val="009C7A86"/>
    <w:rsid w:val="009D5020"/>
    <w:rsid w:val="009D52FF"/>
    <w:rsid w:val="009E5062"/>
    <w:rsid w:val="00A02988"/>
    <w:rsid w:val="00A1306D"/>
    <w:rsid w:val="00A13FCF"/>
    <w:rsid w:val="00A16E2F"/>
    <w:rsid w:val="00A20C35"/>
    <w:rsid w:val="00A25C30"/>
    <w:rsid w:val="00A267A6"/>
    <w:rsid w:val="00A3718F"/>
    <w:rsid w:val="00A3750D"/>
    <w:rsid w:val="00A426EF"/>
    <w:rsid w:val="00A519B3"/>
    <w:rsid w:val="00A52F5E"/>
    <w:rsid w:val="00A55D68"/>
    <w:rsid w:val="00A65051"/>
    <w:rsid w:val="00A67F7D"/>
    <w:rsid w:val="00A83D90"/>
    <w:rsid w:val="00A905C4"/>
    <w:rsid w:val="00AB05A1"/>
    <w:rsid w:val="00AB7743"/>
    <w:rsid w:val="00AC54A7"/>
    <w:rsid w:val="00AE63A4"/>
    <w:rsid w:val="00AF043C"/>
    <w:rsid w:val="00AF2A22"/>
    <w:rsid w:val="00AF2BDE"/>
    <w:rsid w:val="00B01FB8"/>
    <w:rsid w:val="00B039A8"/>
    <w:rsid w:val="00B04341"/>
    <w:rsid w:val="00B1130D"/>
    <w:rsid w:val="00B13949"/>
    <w:rsid w:val="00B232A1"/>
    <w:rsid w:val="00B24538"/>
    <w:rsid w:val="00B34A4E"/>
    <w:rsid w:val="00B41033"/>
    <w:rsid w:val="00B51E84"/>
    <w:rsid w:val="00B53B15"/>
    <w:rsid w:val="00B53BC0"/>
    <w:rsid w:val="00B711C7"/>
    <w:rsid w:val="00B84947"/>
    <w:rsid w:val="00B85332"/>
    <w:rsid w:val="00B9439C"/>
    <w:rsid w:val="00BA32B6"/>
    <w:rsid w:val="00BA3827"/>
    <w:rsid w:val="00BB51B8"/>
    <w:rsid w:val="00BC5E18"/>
    <w:rsid w:val="00BD6D44"/>
    <w:rsid w:val="00BE0BF8"/>
    <w:rsid w:val="00BE3050"/>
    <w:rsid w:val="00BE405C"/>
    <w:rsid w:val="00BF2B6E"/>
    <w:rsid w:val="00C054C8"/>
    <w:rsid w:val="00C23538"/>
    <w:rsid w:val="00C246D8"/>
    <w:rsid w:val="00C256CB"/>
    <w:rsid w:val="00C306B0"/>
    <w:rsid w:val="00C33266"/>
    <w:rsid w:val="00C52C53"/>
    <w:rsid w:val="00C53A67"/>
    <w:rsid w:val="00C53D96"/>
    <w:rsid w:val="00C605DB"/>
    <w:rsid w:val="00C64C63"/>
    <w:rsid w:val="00C749E1"/>
    <w:rsid w:val="00C831DE"/>
    <w:rsid w:val="00C904EE"/>
    <w:rsid w:val="00C9067A"/>
    <w:rsid w:val="00C96B4A"/>
    <w:rsid w:val="00C96FBF"/>
    <w:rsid w:val="00CB0082"/>
    <w:rsid w:val="00CB0B51"/>
    <w:rsid w:val="00CB68EB"/>
    <w:rsid w:val="00CC1D79"/>
    <w:rsid w:val="00CC36CC"/>
    <w:rsid w:val="00CD0932"/>
    <w:rsid w:val="00CD3AD6"/>
    <w:rsid w:val="00CD746B"/>
    <w:rsid w:val="00CE51BA"/>
    <w:rsid w:val="00CE7F1A"/>
    <w:rsid w:val="00CF1EEF"/>
    <w:rsid w:val="00CF6DB2"/>
    <w:rsid w:val="00D1614D"/>
    <w:rsid w:val="00D209A2"/>
    <w:rsid w:val="00D21795"/>
    <w:rsid w:val="00D22608"/>
    <w:rsid w:val="00D23214"/>
    <w:rsid w:val="00D258D7"/>
    <w:rsid w:val="00D26FDC"/>
    <w:rsid w:val="00D31EBD"/>
    <w:rsid w:val="00D446E1"/>
    <w:rsid w:val="00D539A4"/>
    <w:rsid w:val="00D60220"/>
    <w:rsid w:val="00D6223B"/>
    <w:rsid w:val="00D65AC8"/>
    <w:rsid w:val="00D7144A"/>
    <w:rsid w:val="00D749FB"/>
    <w:rsid w:val="00D74D54"/>
    <w:rsid w:val="00D81849"/>
    <w:rsid w:val="00DA3544"/>
    <w:rsid w:val="00DA5407"/>
    <w:rsid w:val="00DA5D40"/>
    <w:rsid w:val="00DA62CE"/>
    <w:rsid w:val="00DB2F52"/>
    <w:rsid w:val="00DB7FA8"/>
    <w:rsid w:val="00DD3F49"/>
    <w:rsid w:val="00DE4A49"/>
    <w:rsid w:val="00DF10EE"/>
    <w:rsid w:val="00E00848"/>
    <w:rsid w:val="00E03007"/>
    <w:rsid w:val="00E04C4E"/>
    <w:rsid w:val="00E0606F"/>
    <w:rsid w:val="00E07AA9"/>
    <w:rsid w:val="00E07DFE"/>
    <w:rsid w:val="00E12650"/>
    <w:rsid w:val="00E27CF5"/>
    <w:rsid w:val="00E3350C"/>
    <w:rsid w:val="00E46F1C"/>
    <w:rsid w:val="00E6728C"/>
    <w:rsid w:val="00E67927"/>
    <w:rsid w:val="00E838D8"/>
    <w:rsid w:val="00E87A0A"/>
    <w:rsid w:val="00E90FF7"/>
    <w:rsid w:val="00E92468"/>
    <w:rsid w:val="00EA1C4E"/>
    <w:rsid w:val="00EB3270"/>
    <w:rsid w:val="00EB339C"/>
    <w:rsid w:val="00EB3B2C"/>
    <w:rsid w:val="00EC11D0"/>
    <w:rsid w:val="00ED637A"/>
    <w:rsid w:val="00EE0EE9"/>
    <w:rsid w:val="00EE569B"/>
    <w:rsid w:val="00EF234E"/>
    <w:rsid w:val="00F01C79"/>
    <w:rsid w:val="00F02A4D"/>
    <w:rsid w:val="00F052EB"/>
    <w:rsid w:val="00F05B4D"/>
    <w:rsid w:val="00F147EA"/>
    <w:rsid w:val="00F159C0"/>
    <w:rsid w:val="00F17126"/>
    <w:rsid w:val="00F20963"/>
    <w:rsid w:val="00F24965"/>
    <w:rsid w:val="00F26504"/>
    <w:rsid w:val="00F272CC"/>
    <w:rsid w:val="00F31A3C"/>
    <w:rsid w:val="00F434FE"/>
    <w:rsid w:val="00F449EA"/>
    <w:rsid w:val="00F518E4"/>
    <w:rsid w:val="00F521C8"/>
    <w:rsid w:val="00F54FC7"/>
    <w:rsid w:val="00F6127E"/>
    <w:rsid w:val="00F742A0"/>
    <w:rsid w:val="00F7744C"/>
    <w:rsid w:val="00F80A2A"/>
    <w:rsid w:val="00F8453E"/>
    <w:rsid w:val="00F86EBD"/>
    <w:rsid w:val="00F87AF2"/>
    <w:rsid w:val="00F94BD8"/>
    <w:rsid w:val="00FA1826"/>
    <w:rsid w:val="00FA3053"/>
    <w:rsid w:val="00FB3BD2"/>
    <w:rsid w:val="00FD2EC5"/>
    <w:rsid w:val="00FD72F1"/>
    <w:rsid w:val="00FF156E"/>
    <w:rsid w:val="00FF22AF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12E24508-E8EE-460C-B324-3C39E8BE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jc w:val="both"/>
    </w:pPr>
    <w:rPr>
      <w:rFonts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line="360" w:lineRule="auto"/>
      <w:jc w:val="center"/>
    </w:pPr>
    <w:rPr>
      <w:rFonts w:cs="Arial"/>
      <w:b/>
      <w:bCs/>
      <w:sz w:val="48"/>
    </w:r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jc w:val="center"/>
    </w:pPr>
    <w:rPr>
      <w:sz w:val="16"/>
      <w:u w:val="single"/>
    </w:rPr>
  </w:style>
  <w:style w:type="paragraph" w:styleId="Sprechblasentext">
    <w:name w:val="Balloon Text"/>
    <w:basedOn w:val="Standard"/>
    <w:semiHidden/>
    <w:rsid w:val="00833988"/>
    <w:rPr>
      <w:rFonts w:ascii="Tahoma" w:hAnsi="Tahoma" w:cs="Tahoma"/>
      <w:sz w:val="16"/>
      <w:szCs w:val="16"/>
    </w:rPr>
  </w:style>
  <w:style w:type="paragraph" w:customStyle="1" w:styleId="p1">
    <w:name w:val="p1"/>
    <w:basedOn w:val="Standard"/>
    <w:rsid w:val="00073A32"/>
    <w:pPr>
      <w:tabs>
        <w:tab w:val="left" w:pos="720"/>
      </w:tabs>
      <w:snapToGrid w:val="0"/>
      <w:spacing w:line="240" w:lineRule="atLeast"/>
    </w:pPr>
    <w:rPr>
      <w:szCs w:val="20"/>
    </w:rPr>
  </w:style>
  <w:style w:type="character" w:styleId="Fett">
    <w:name w:val="Strong"/>
    <w:uiPriority w:val="22"/>
    <w:qFormat/>
    <w:rsid w:val="00E12650"/>
    <w:rPr>
      <w:b/>
      <w:bCs/>
    </w:rPr>
  </w:style>
  <w:style w:type="paragraph" w:styleId="Listenabsatz">
    <w:name w:val="List Paragraph"/>
    <w:basedOn w:val="Standard"/>
    <w:uiPriority w:val="34"/>
    <w:qFormat/>
    <w:rsid w:val="00CD746B"/>
    <w:pPr>
      <w:ind w:left="720"/>
      <w:contextualSpacing/>
    </w:pPr>
  </w:style>
  <w:style w:type="paragraph" w:customStyle="1" w:styleId="Textbody">
    <w:name w:val="Text body"/>
    <w:basedOn w:val="Standard"/>
    <w:rsid w:val="00C054C8"/>
    <w:pPr>
      <w:autoSpaceDN w:val="0"/>
      <w:spacing w:after="120"/>
    </w:pPr>
    <w:rPr>
      <w:rFonts w:ascii="Times New Roman" w:eastAsiaTheme="minorHAnsi" w:hAnsi="Times New Roman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EB327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Steinchen für Steinchen</vt:lpstr>
    </vt:vector>
  </TitlesOfParts>
  <Company>Borgmeier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Steinchen für Steinchen</dc:title>
  <dc:creator>mohlfeld</dc:creator>
  <cp:lastModifiedBy>Mohlfeld, Angela (Kommunikation@JOYDIVISION.de)</cp:lastModifiedBy>
  <cp:revision>18</cp:revision>
  <cp:lastPrinted>2019-09-02T11:25:00Z</cp:lastPrinted>
  <dcterms:created xsi:type="dcterms:W3CDTF">2018-08-14T08:03:00Z</dcterms:created>
  <dcterms:modified xsi:type="dcterms:W3CDTF">2019-09-03T06:27:00Z</dcterms:modified>
</cp:coreProperties>
</file>